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D9" w:rsidRPr="001C2377" w:rsidRDefault="001C2377" w:rsidP="00985ED9">
      <w:pPr>
        <w:jc w:val="center"/>
        <w:rPr>
          <w:rFonts w:ascii="Arial" w:hAnsi="Arial" w:cs="Arial"/>
          <w:b/>
          <w:sz w:val="24"/>
          <w:szCs w:val="24"/>
        </w:rPr>
      </w:pPr>
      <w:r>
        <w:rPr>
          <w:rFonts w:ascii="Arial" w:hAnsi="Arial" w:cs="Arial"/>
          <w:noProof/>
          <w:sz w:val="20"/>
          <w:szCs w:val="20"/>
          <w:lang w:eastAsia="en-GB"/>
        </w:rPr>
        <w:drawing>
          <wp:inline distT="0" distB="0" distL="0" distR="0" wp14:anchorId="56867696" wp14:editId="7F804330">
            <wp:extent cx="504825" cy="504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00985ED9" w:rsidRPr="001C2377">
        <w:rPr>
          <w:rFonts w:ascii="Arial" w:hAnsi="Arial" w:cs="Arial"/>
          <w:b/>
          <w:i/>
          <w:sz w:val="24"/>
          <w:szCs w:val="24"/>
        </w:rPr>
        <w:t>Volunteering with Go Vegan Scotland</w:t>
      </w:r>
      <w:r>
        <w:rPr>
          <w:rFonts w:ascii="Arial" w:hAnsi="Arial" w:cs="Arial"/>
          <w:noProof/>
          <w:sz w:val="20"/>
          <w:szCs w:val="20"/>
          <w:lang w:eastAsia="en-GB"/>
        </w:rPr>
        <w:drawing>
          <wp:inline distT="0" distB="0" distL="0" distR="0" wp14:anchorId="56867696" wp14:editId="7F804330">
            <wp:extent cx="50482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bookmarkStart w:id="0" w:name="_GoBack"/>
      <w:bookmarkEnd w:id="0"/>
    </w:p>
    <w:p w:rsidR="00264AD6" w:rsidRPr="00264AD6" w:rsidRDefault="00985ED9" w:rsidP="00264AD6">
      <w:pPr>
        <w:shd w:val="clear" w:color="auto" w:fill="FFFFFF"/>
        <w:spacing w:before="240" w:after="240" w:line="240" w:lineRule="auto"/>
        <w:jc w:val="center"/>
        <w:rPr>
          <w:rFonts w:ascii="Arial" w:eastAsia="Times New Roman" w:hAnsi="Arial" w:cs="Arial"/>
          <w:b/>
          <w:color w:val="1F497D" w:themeColor="text2"/>
          <w:sz w:val="20"/>
          <w:szCs w:val="20"/>
          <w:lang w:val="en" w:eastAsia="en-GB"/>
        </w:rPr>
      </w:pPr>
      <w:r w:rsidRPr="00985ED9">
        <w:rPr>
          <w:rFonts w:ascii="Arial" w:eastAsia="Times New Roman" w:hAnsi="Arial" w:cs="Arial"/>
          <w:b/>
          <w:color w:val="1F497D" w:themeColor="text2"/>
          <w:sz w:val="20"/>
          <w:szCs w:val="20"/>
          <w:lang w:val="en" w:eastAsia="en-GB"/>
        </w:rPr>
        <w:t>Thank you so much for showing an interest in volunteering with us!</w:t>
      </w:r>
      <w:r w:rsidR="00264AD6" w:rsidRPr="00264AD6">
        <w:rPr>
          <w:rFonts w:ascii="Arial" w:eastAsia="Times New Roman" w:hAnsi="Arial" w:cs="Arial"/>
          <w:b/>
          <w:color w:val="1F497D" w:themeColor="text2"/>
          <w:sz w:val="20"/>
          <w:szCs w:val="20"/>
          <w:lang w:val="en" w:eastAsia="en-GB"/>
        </w:rPr>
        <w:t xml:space="preserve"> Go Vegan Scotland is a grassroots, volunteer group working to promote veganism through education and information sharing.</w:t>
      </w:r>
    </w:p>
    <w:p w:rsidR="00985ED9" w:rsidRPr="00985ED9" w:rsidRDefault="00985ED9" w:rsidP="00985ED9">
      <w:pPr>
        <w:shd w:val="clear" w:color="auto" w:fill="FFFFFF"/>
        <w:spacing w:before="240" w:after="240" w:line="240" w:lineRule="auto"/>
        <w:rPr>
          <w:rFonts w:ascii="Arial" w:eastAsia="Times New Roman" w:hAnsi="Arial" w:cs="Arial"/>
          <w:b/>
          <w:color w:val="1D2129"/>
          <w:sz w:val="20"/>
          <w:szCs w:val="20"/>
          <w:lang w:val="en" w:eastAsia="en-GB"/>
        </w:rPr>
      </w:pPr>
      <w:r w:rsidRPr="00985ED9">
        <w:rPr>
          <w:rFonts w:ascii="Arial" w:eastAsia="Times New Roman" w:hAnsi="Arial" w:cs="Arial"/>
          <w:b/>
          <w:color w:val="1D2129"/>
          <w:sz w:val="20"/>
          <w:szCs w:val="20"/>
          <w:lang w:val="en" w:eastAsia="en-GB"/>
        </w:rPr>
        <w:t>We wouldn't be able to do our ad</w:t>
      </w:r>
      <w:r w:rsidRPr="00264AD6">
        <w:rPr>
          <w:rFonts w:ascii="Arial" w:eastAsia="Times New Roman" w:hAnsi="Arial" w:cs="Arial"/>
          <w:b/>
          <w:color w:val="1D2129"/>
          <w:sz w:val="20"/>
          <w:szCs w:val="20"/>
          <w:lang w:val="en" w:eastAsia="en-GB"/>
        </w:rPr>
        <w:t>vocacy without the help of like-</w:t>
      </w:r>
      <w:r w:rsidRPr="00985ED9">
        <w:rPr>
          <w:rFonts w:ascii="Arial" w:eastAsia="Times New Roman" w:hAnsi="Arial" w:cs="Arial"/>
          <w:b/>
          <w:color w:val="1D2129"/>
          <w:sz w:val="20"/>
          <w:szCs w:val="20"/>
          <w:lang w:val="en" w:eastAsia="en-GB"/>
        </w:rPr>
        <w:t>minded people</w:t>
      </w:r>
      <w:r w:rsidR="00264AD6">
        <w:rPr>
          <w:rFonts w:ascii="Arial" w:eastAsia="Times New Roman" w:hAnsi="Arial" w:cs="Arial"/>
          <w:b/>
          <w:color w:val="1D2129"/>
          <w:sz w:val="20"/>
          <w:szCs w:val="20"/>
          <w:lang w:val="en" w:eastAsia="en-GB"/>
        </w:rPr>
        <w:t>,</w:t>
      </w:r>
      <w:r w:rsidRPr="00985ED9">
        <w:rPr>
          <w:rFonts w:ascii="Arial" w:eastAsia="Times New Roman" w:hAnsi="Arial" w:cs="Arial"/>
          <w:b/>
          <w:color w:val="1D2129"/>
          <w:sz w:val="20"/>
          <w:szCs w:val="20"/>
          <w:lang w:val="en" w:eastAsia="en-GB"/>
        </w:rPr>
        <w:t xml:space="preserve"> willing to give u</w:t>
      </w:r>
      <w:r w:rsidRPr="00264AD6">
        <w:rPr>
          <w:rFonts w:ascii="Arial" w:eastAsia="Times New Roman" w:hAnsi="Arial" w:cs="Arial"/>
          <w:b/>
          <w:color w:val="1D2129"/>
          <w:sz w:val="20"/>
          <w:szCs w:val="20"/>
          <w:lang w:val="en" w:eastAsia="en-GB"/>
        </w:rPr>
        <w:t>p their time.</w:t>
      </w:r>
    </w:p>
    <w:p w:rsidR="00985ED9" w:rsidRPr="00985ED9" w:rsidRDefault="00985ED9" w:rsidP="00985ED9">
      <w:pPr>
        <w:shd w:val="clear" w:color="auto" w:fill="FFFFFF"/>
        <w:spacing w:before="240" w:after="240" w:line="240" w:lineRule="auto"/>
        <w:rPr>
          <w:rFonts w:ascii="Arial" w:eastAsia="Times New Roman" w:hAnsi="Arial" w:cs="Arial"/>
          <w:b/>
          <w:color w:val="1D2129"/>
          <w:sz w:val="20"/>
          <w:szCs w:val="20"/>
          <w:lang w:val="en" w:eastAsia="en-GB"/>
        </w:rPr>
      </w:pPr>
      <w:r w:rsidRPr="00985ED9">
        <w:rPr>
          <w:rFonts w:ascii="Arial" w:eastAsia="Times New Roman" w:hAnsi="Arial" w:cs="Arial"/>
          <w:b/>
          <w:color w:val="1D2129"/>
          <w:sz w:val="20"/>
          <w:szCs w:val="20"/>
          <w:lang w:val="en" w:eastAsia="en-GB"/>
        </w:rPr>
        <w:t xml:space="preserve">In case you don't know much about how our stall works, </w:t>
      </w:r>
      <w:r w:rsidR="00264AD6">
        <w:rPr>
          <w:rFonts w:ascii="Arial" w:eastAsia="Times New Roman" w:hAnsi="Arial" w:cs="Arial"/>
          <w:b/>
          <w:color w:val="1D2129"/>
          <w:sz w:val="20"/>
          <w:szCs w:val="20"/>
          <w:lang w:val="en" w:eastAsia="en-GB"/>
        </w:rPr>
        <w:t xml:space="preserve">this is </w:t>
      </w:r>
      <w:r w:rsidRPr="00985ED9">
        <w:rPr>
          <w:rFonts w:ascii="Arial" w:eastAsia="Times New Roman" w:hAnsi="Arial" w:cs="Arial"/>
          <w:b/>
          <w:color w:val="1D2129"/>
          <w:sz w:val="20"/>
          <w:szCs w:val="20"/>
          <w:lang w:val="en" w:eastAsia="en-GB"/>
        </w:rPr>
        <w:t xml:space="preserve">roughly how the average </w:t>
      </w:r>
      <w:r w:rsidR="00264AD6">
        <w:rPr>
          <w:rFonts w:ascii="Arial" w:eastAsia="Times New Roman" w:hAnsi="Arial" w:cs="Arial"/>
          <w:b/>
          <w:color w:val="1D2129"/>
          <w:sz w:val="20"/>
          <w:szCs w:val="20"/>
          <w:lang w:val="en" w:eastAsia="en-GB"/>
        </w:rPr>
        <w:t xml:space="preserve">stall </w:t>
      </w:r>
      <w:r w:rsidRPr="00985ED9">
        <w:rPr>
          <w:rFonts w:ascii="Arial" w:eastAsia="Times New Roman" w:hAnsi="Arial" w:cs="Arial"/>
          <w:b/>
          <w:color w:val="1D2129"/>
          <w:sz w:val="20"/>
          <w:szCs w:val="20"/>
          <w:lang w:val="en" w:eastAsia="en-GB"/>
        </w:rPr>
        <w:t>goes:</w:t>
      </w:r>
    </w:p>
    <w:p w:rsidR="00264AD6" w:rsidRDefault="00264AD6" w:rsidP="00264AD6">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r>
        <w:rPr>
          <w:rFonts w:ascii="Arial" w:eastAsia="Times New Roman" w:hAnsi="Arial" w:cs="Arial"/>
          <w:b/>
          <w:color w:val="1D2129"/>
          <w:sz w:val="20"/>
          <w:szCs w:val="20"/>
          <w:lang w:val="en" w:eastAsia="en-GB"/>
        </w:rPr>
        <w:t>m</w:t>
      </w:r>
      <w:r w:rsidR="00985ED9" w:rsidRPr="00264AD6">
        <w:rPr>
          <w:rFonts w:ascii="Arial" w:eastAsia="Times New Roman" w:hAnsi="Arial" w:cs="Arial"/>
          <w:b/>
          <w:color w:val="1D2129"/>
          <w:sz w:val="20"/>
          <w:szCs w:val="20"/>
          <w:lang w:val="en" w:eastAsia="en-GB"/>
        </w:rPr>
        <w:t>eet up with all of our kit (gazebo, tables, food, leaflets etc.) around midday</w:t>
      </w:r>
      <w:r>
        <w:rPr>
          <w:rFonts w:ascii="Arial" w:eastAsia="Times New Roman" w:hAnsi="Arial" w:cs="Arial"/>
          <w:b/>
          <w:color w:val="1D2129"/>
          <w:sz w:val="20"/>
          <w:szCs w:val="20"/>
          <w:lang w:val="en" w:eastAsia="en-GB"/>
        </w:rPr>
        <w:t xml:space="preserve">, </w:t>
      </w:r>
    </w:p>
    <w:p w:rsidR="00985ED9" w:rsidRPr="00264AD6" w:rsidRDefault="00985ED9" w:rsidP="00264AD6">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r w:rsidRPr="00264AD6">
        <w:rPr>
          <w:rFonts w:ascii="Arial" w:eastAsia="Times New Roman" w:hAnsi="Arial" w:cs="Arial"/>
          <w:b/>
          <w:color w:val="1D2129"/>
          <w:sz w:val="20"/>
          <w:szCs w:val="20"/>
          <w:lang w:val="en" w:eastAsia="en-GB"/>
        </w:rPr>
        <w:t>pick a fairly busy are like Buchanan Street/Princess Street</w:t>
      </w:r>
      <w:r w:rsidR="00264AD6">
        <w:rPr>
          <w:rFonts w:ascii="Arial" w:eastAsia="Times New Roman" w:hAnsi="Arial" w:cs="Arial"/>
          <w:b/>
          <w:color w:val="1D2129"/>
          <w:sz w:val="20"/>
          <w:szCs w:val="20"/>
          <w:lang w:val="en" w:eastAsia="en-GB"/>
        </w:rPr>
        <w:t>,</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w</w:t>
      </w:r>
      <w:r w:rsidR="00985ED9" w:rsidRPr="00264AD6">
        <w:rPr>
          <w:rFonts w:ascii="Arial" w:eastAsia="Times New Roman" w:hAnsi="Arial" w:cs="Arial"/>
          <w:b/>
          <w:color w:val="1D2129"/>
          <w:sz w:val="20"/>
          <w:szCs w:val="20"/>
          <w:lang w:val="en" w:eastAsia="en-GB"/>
        </w:rPr>
        <w:t>e</w:t>
      </w:r>
      <w:proofErr w:type="gramEnd"/>
      <w:r w:rsidR="00985ED9" w:rsidRPr="00264AD6">
        <w:rPr>
          <w:rFonts w:ascii="Arial" w:eastAsia="Times New Roman" w:hAnsi="Arial" w:cs="Arial"/>
          <w:b/>
          <w:color w:val="1D2129"/>
          <w:sz w:val="20"/>
          <w:szCs w:val="20"/>
          <w:lang w:val="en" w:eastAsia="en-GB"/>
        </w:rPr>
        <w:t xml:space="preserve"> all pitch in to set it up. There are usually at least three of us there to help out</w:t>
      </w:r>
      <w:r>
        <w:rPr>
          <w:rFonts w:ascii="Arial" w:eastAsia="Times New Roman" w:hAnsi="Arial" w:cs="Arial"/>
          <w:b/>
          <w:color w:val="1D2129"/>
          <w:sz w:val="20"/>
          <w:szCs w:val="20"/>
          <w:lang w:val="en" w:eastAsia="en-GB"/>
        </w:rPr>
        <w:t>,</w:t>
      </w:r>
      <w:r w:rsidR="00985ED9" w:rsidRPr="00264AD6">
        <w:rPr>
          <w:rFonts w:ascii="Arial" w:eastAsia="Times New Roman" w:hAnsi="Arial" w:cs="Arial"/>
          <w:b/>
          <w:color w:val="1D2129"/>
          <w:sz w:val="20"/>
          <w:szCs w:val="20"/>
          <w:lang w:val="en" w:eastAsia="en-GB"/>
        </w:rPr>
        <w:t xml:space="preserve"> </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o</w:t>
      </w:r>
      <w:r w:rsidR="00985ED9" w:rsidRPr="00264AD6">
        <w:rPr>
          <w:rFonts w:ascii="Arial" w:eastAsia="Times New Roman" w:hAnsi="Arial" w:cs="Arial"/>
          <w:b/>
          <w:color w:val="1D2129"/>
          <w:sz w:val="20"/>
          <w:szCs w:val="20"/>
          <w:lang w:val="en" w:eastAsia="en-GB"/>
        </w:rPr>
        <w:t>nce</w:t>
      </w:r>
      <w:proofErr w:type="gramEnd"/>
      <w:r w:rsidR="00985ED9" w:rsidRPr="00264AD6">
        <w:rPr>
          <w:rFonts w:ascii="Arial" w:eastAsia="Times New Roman" w:hAnsi="Arial" w:cs="Arial"/>
          <w:b/>
          <w:color w:val="1D2129"/>
          <w:sz w:val="20"/>
          <w:szCs w:val="20"/>
          <w:lang w:val="en" w:eastAsia="en-GB"/>
        </w:rPr>
        <w:t xml:space="preserve"> everything’s set up (often before then) we get people coming up to us, wanting to try samples/discuss veganism. </w:t>
      </w:r>
    </w:p>
    <w:p w:rsidR="00985ED9" w:rsidRPr="00264AD6" w:rsidRDefault="00985ED9" w:rsidP="00985ED9">
      <w:pPr>
        <w:shd w:val="clear" w:color="auto" w:fill="FFFFFF"/>
        <w:spacing w:before="240" w:after="240" w:line="240" w:lineRule="auto"/>
        <w:rPr>
          <w:rFonts w:ascii="Arial" w:eastAsia="Times New Roman" w:hAnsi="Arial" w:cs="Arial"/>
          <w:b/>
          <w:color w:val="1D2129"/>
          <w:sz w:val="20"/>
          <w:szCs w:val="20"/>
          <w:lang w:val="en" w:eastAsia="en-GB"/>
        </w:rPr>
      </w:pPr>
      <w:r w:rsidRPr="00264AD6">
        <w:rPr>
          <w:rFonts w:ascii="Arial" w:eastAsia="Times New Roman" w:hAnsi="Arial" w:cs="Arial"/>
          <w:b/>
          <w:color w:val="1D2129"/>
          <w:sz w:val="20"/>
          <w:szCs w:val="20"/>
          <w:lang w:val="en" w:eastAsia="en-GB"/>
        </w:rPr>
        <w:t xml:space="preserve">The approach we take on the stalls is as follows: </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w</w:t>
      </w:r>
      <w:r w:rsidR="00985ED9" w:rsidRPr="00264AD6">
        <w:rPr>
          <w:rFonts w:ascii="Arial" w:eastAsia="Times New Roman" w:hAnsi="Arial" w:cs="Arial"/>
          <w:b/>
          <w:color w:val="1D2129"/>
          <w:sz w:val="20"/>
          <w:szCs w:val="20"/>
          <w:lang w:val="en" w:eastAsia="en-GB"/>
        </w:rPr>
        <w:t>e</w:t>
      </w:r>
      <w:proofErr w:type="gramEnd"/>
      <w:r w:rsidR="00985ED9" w:rsidRPr="00264AD6">
        <w:rPr>
          <w:rFonts w:ascii="Arial" w:eastAsia="Times New Roman" w:hAnsi="Arial" w:cs="Arial"/>
          <w:b/>
          <w:color w:val="1D2129"/>
          <w:sz w:val="20"/>
          <w:szCs w:val="20"/>
          <w:lang w:val="en" w:eastAsia="en-GB"/>
        </w:rPr>
        <w:t xml:space="preserve"> don’t approach people or go out into the street to hand out leaflets. We l</w:t>
      </w:r>
      <w:r>
        <w:rPr>
          <w:rFonts w:ascii="Arial" w:eastAsia="Times New Roman" w:hAnsi="Arial" w:cs="Arial"/>
          <w:b/>
          <w:color w:val="1D2129"/>
          <w:sz w:val="20"/>
          <w:szCs w:val="20"/>
          <w:lang w:val="en" w:eastAsia="en-GB"/>
        </w:rPr>
        <w:t>et people come up to the stall;</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r>
        <w:rPr>
          <w:rFonts w:ascii="Arial" w:eastAsia="Times New Roman" w:hAnsi="Arial" w:cs="Arial"/>
          <w:b/>
          <w:color w:val="1D2129"/>
          <w:sz w:val="20"/>
          <w:szCs w:val="20"/>
          <w:lang w:val="en" w:eastAsia="en-GB"/>
        </w:rPr>
        <w:t>t</w:t>
      </w:r>
      <w:r w:rsidR="00985ED9" w:rsidRPr="00264AD6">
        <w:rPr>
          <w:rFonts w:ascii="Arial" w:eastAsia="Times New Roman" w:hAnsi="Arial" w:cs="Arial"/>
          <w:b/>
          <w:color w:val="1D2129"/>
          <w:sz w:val="20"/>
          <w:szCs w:val="20"/>
          <w:lang w:val="en" w:eastAsia="en-GB"/>
        </w:rPr>
        <w:t>he samples are there to attract people over and as a “prop,” as letting people sample vegan food can be a good ice breaker and then we can have a conversat</w:t>
      </w:r>
      <w:r>
        <w:rPr>
          <w:rFonts w:ascii="Arial" w:eastAsia="Times New Roman" w:hAnsi="Arial" w:cs="Arial"/>
          <w:b/>
          <w:color w:val="1D2129"/>
          <w:sz w:val="20"/>
          <w:szCs w:val="20"/>
          <w:lang w:val="en" w:eastAsia="en-GB"/>
        </w:rPr>
        <w:t>ion,</w:t>
      </w:r>
      <w:r w:rsidR="00985ED9" w:rsidRPr="00264AD6">
        <w:rPr>
          <w:rFonts w:ascii="Arial" w:eastAsia="Times New Roman" w:hAnsi="Arial" w:cs="Arial"/>
          <w:b/>
          <w:color w:val="1D2129"/>
          <w:sz w:val="20"/>
          <w:szCs w:val="20"/>
          <w:lang w:val="en" w:eastAsia="en-GB"/>
        </w:rPr>
        <w:t xml:space="preserve"> </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a</w:t>
      </w:r>
      <w:proofErr w:type="gramEnd"/>
      <w:r w:rsidR="00985ED9" w:rsidRPr="00264AD6">
        <w:rPr>
          <w:rFonts w:ascii="Arial" w:eastAsia="Times New Roman" w:hAnsi="Arial" w:cs="Arial"/>
          <w:b/>
          <w:color w:val="1D2129"/>
          <w:sz w:val="20"/>
          <w:szCs w:val="20"/>
          <w:lang w:val="en" w:eastAsia="en-GB"/>
        </w:rPr>
        <w:t xml:space="preserve"> good intro can be </w:t>
      </w:r>
      <w:r w:rsidR="00985ED9" w:rsidRPr="00264AD6">
        <w:rPr>
          <w:rFonts w:ascii="Arial" w:eastAsia="Times New Roman" w:hAnsi="Arial" w:cs="Arial"/>
          <w:b/>
          <w:i/>
          <w:color w:val="1D2129"/>
          <w:sz w:val="20"/>
          <w:szCs w:val="20"/>
          <w:lang w:val="en" w:eastAsia="en-GB"/>
        </w:rPr>
        <w:t>“are you interested in veganism…?”</w:t>
      </w:r>
      <w:r w:rsidR="00985ED9" w:rsidRPr="00264AD6">
        <w:rPr>
          <w:rFonts w:ascii="Arial" w:eastAsia="Times New Roman" w:hAnsi="Arial" w:cs="Arial"/>
          <w:b/>
          <w:color w:val="1D2129"/>
          <w:sz w:val="20"/>
          <w:szCs w:val="20"/>
          <w:lang w:val="en" w:eastAsia="en-GB"/>
        </w:rPr>
        <w:t>, “</w:t>
      </w:r>
      <w:r w:rsidR="00985ED9" w:rsidRPr="00264AD6">
        <w:rPr>
          <w:rFonts w:ascii="Arial" w:eastAsia="Times New Roman" w:hAnsi="Arial" w:cs="Arial"/>
          <w:b/>
          <w:i/>
          <w:color w:val="1D2129"/>
          <w:sz w:val="20"/>
          <w:szCs w:val="20"/>
          <w:lang w:val="en" w:eastAsia="en-GB"/>
        </w:rPr>
        <w:t>are you vegan yourself…?”</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m</w:t>
      </w:r>
      <w:r w:rsidR="00985ED9" w:rsidRPr="00264AD6">
        <w:rPr>
          <w:rFonts w:ascii="Arial" w:eastAsia="Times New Roman" w:hAnsi="Arial" w:cs="Arial"/>
          <w:b/>
          <w:color w:val="1D2129"/>
          <w:sz w:val="20"/>
          <w:szCs w:val="20"/>
          <w:lang w:val="en" w:eastAsia="en-GB"/>
        </w:rPr>
        <w:t>any</w:t>
      </w:r>
      <w:proofErr w:type="gramEnd"/>
      <w:r w:rsidR="00985ED9" w:rsidRPr="00264AD6">
        <w:rPr>
          <w:rFonts w:ascii="Arial" w:eastAsia="Times New Roman" w:hAnsi="Arial" w:cs="Arial"/>
          <w:b/>
          <w:color w:val="1D2129"/>
          <w:sz w:val="20"/>
          <w:szCs w:val="20"/>
          <w:lang w:val="en" w:eastAsia="en-GB"/>
        </w:rPr>
        <w:t xml:space="preserve"> people who approach the stalls are vegetarian. If they stopped consuming animals because they wanted to avoid hurting and killing them, those same things apply to dairy and eggs and explaining that can be enough for them t</w:t>
      </w:r>
      <w:r>
        <w:rPr>
          <w:rFonts w:ascii="Arial" w:eastAsia="Times New Roman" w:hAnsi="Arial" w:cs="Arial"/>
          <w:b/>
          <w:color w:val="1D2129"/>
          <w:sz w:val="20"/>
          <w:szCs w:val="20"/>
          <w:lang w:val="en" w:eastAsia="en-GB"/>
        </w:rPr>
        <w:t xml:space="preserve">o </w:t>
      </w:r>
      <w:proofErr w:type="spellStart"/>
      <w:r>
        <w:rPr>
          <w:rFonts w:ascii="Arial" w:eastAsia="Times New Roman" w:hAnsi="Arial" w:cs="Arial"/>
          <w:b/>
          <w:color w:val="1D2129"/>
          <w:sz w:val="20"/>
          <w:szCs w:val="20"/>
          <w:lang w:val="en" w:eastAsia="en-GB"/>
        </w:rPr>
        <w:t>realise</w:t>
      </w:r>
      <w:proofErr w:type="spellEnd"/>
      <w:r>
        <w:rPr>
          <w:rFonts w:ascii="Arial" w:eastAsia="Times New Roman" w:hAnsi="Arial" w:cs="Arial"/>
          <w:b/>
          <w:color w:val="1D2129"/>
          <w:sz w:val="20"/>
          <w:szCs w:val="20"/>
          <w:lang w:val="en" w:eastAsia="en-GB"/>
        </w:rPr>
        <w:t xml:space="preserve"> they should be vegan,</w:t>
      </w:r>
    </w:p>
    <w:p w:rsidR="00985ED9" w:rsidRPr="00264AD6" w:rsidRDefault="00985ED9"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r w:rsidRPr="00985ED9">
        <w:rPr>
          <w:rFonts w:ascii="Arial" w:eastAsia="Times New Roman" w:hAnsi="Arial" w:cs="Arial"/>
          <w:b/>
          <w:color w:val="1D2129"/>
          <w:sz w:val="20"/>
          <w:szCs w:val="20"/>
          <w:lang w:val="en" w:eastAsia="en-GB"/>
        </w:rPr>
        <w:t xml:space="preserve">99% of the time we have positive interactions with the public. We've had the odd </w:t>
      </w:r>
      <w:r w:rsidRPr="00985ED9">
        <w:rPr>
          <w:rFonts w:ascii="Arial" w:eastAsia="Times New Roman" w:hAnsi="Arial" w:cs="Arial"/>
          <w:b/>
          <w:i/>
          <w:color w:val="1D2129"/>
          <w:sz w:val="20"/>
          <w:szCs w:val="20"/>
          <w:lang w:val="en" w:eastAsia="en-GB"/>
        </w:rPr>
        <w:t>“how do you live without bacon”</w:t>
      </w:r>
      <w:r w:rsidRPr="00985ED9">
        <w:rPr>
          <w:rFonts w:ascii="Arial" w:eastAsia="Times New Roman" w:hAnsi="Arial" w:cs="Arial"/>
          <w:b/>
          <w:color w:val="1D2129"/>
          <w:sz w:val="20"/>
          <w:szCs w:val="20"/>
          <w:lang w:val="en" w:eastAsia="en-GB"/>
        </w:rPr>
        <w:t xml:space="preserve"> comment or disgusted look at the thought of trying vegan food but never anyt</w:t>
      </w:r>
      <w:r w:rsidR="00264AD6">
        <w:rPr>
          <w:rFonts w:ascii="Arial" w:eastAsia="Times New Roman" w:hAnsi="Arial" w:cs="Arial"/>
          <w:b/>
          <w:color w:val="1D2129"/>
          <w:sz w:val="20"/>
          <w:szCs w:val="20"/>
          <w:lang w:val="en" w:eastAsia="en-GB"/>
        </w:rPr>
        <w:t>hing bad like you get online,</w:t>
      </w:r>
      <w:r w:rsidRPr="00264AD6">
        <w:rPr>
          <w:rFonts w:ascii="Arial" w:eastAsia="Times New Roman" w:hAnsi="Arial" w:cs="Arial"/>
          <w:b/>
          <w:color w:val="1D2129"/>
          <w:sz w:val="20"/>
          <w:szCs w:val="20"/>
          <w:lang w:val="en" w:eastAsia="en-GB"/>
        </w:rPr>
        <w:t xml:space="preserve"> </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w</w:t>
      </w:r>
      <w:r w:rsidR="00985ED9" w:rsidRPr="00264AD6">
        <w:rPr>
          <w:rFonts w:ascii="Arial" w:eastAsia="Times New Roman" w:hAnsi="Arial" w:cs="Arial"/>
          <w:b/>
          <w:color w:val="1D2129"/>
          <w:sz w:val="20"/>
          <w:szCs w:val="20"/>
          <w:lang w:val="en" w:eastAsia="en-GB"/>
        </w:rPr>
        <w:t>e're</w:t>
      </w:r>
      <w:proofErr w:type="gramEnd"/>
      <w:r w:rsidR="00985ED9" w:rsidRPr="00264AD6">
        <w:rPr>
          <w:rFonts w:ascii="Arial" w:eastAsia="Times New Roman" w:hAnsi="Arial" w:cs="Arial"/>
          <w:b/>
          <w:color w:val="1D2129"/>
          <w:sz w:val="20"/>
          <w:szCs w:val="20"/>
          <w:lang w:val="en" w:eastAsia="en-GB"/>
        </w:rPr>
        <w:t xml:space="preserve"> all there for each other if we get stuck on a topic. There's no pressure to know everything about veganism.  If we get stuck we often direct to our leaflets or websites which has heaps of information</w:t>
      </w:r>
      <w:r>
        <w:rPr>
          <w:rFonts w:ascii="Arial" w:eastAsia="Times New Roman" w:hAnsi="Arial" w:cs="Arial"/>
          <w:b/>
          <w:color w:val="1D2129"/>
          <w:sz w:val="20"/>
          <w:szCs w:val="20"/>
          <w:lang w:val="en" w:eastAsia="en-GB"/>
        </w:rPr>
        <w:t>,</w:t>
      </w:r>
    </w:p>
    <w:p w:rsidR="00985ED9" w:rsidRPr="00264AD6" w:rsidRDefault="00264AD6" w:rsidP="00985ED9">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w</w:t>
      </w:r>
      <w:r w:rsidR="00985ED9" w:rsidRPr="00264AD6">
        <w:rPr>
          <w:rFonts w:ascii="Arial" w:eastAsia="Times New Roman" w:hAnsi="Arial" w:cs="Arial"/>
          <w:b/>
          <w:color w:val="1D2129"/>
          <w:sz w:val="20"/>
          <w:szCs w:val="20"/>
          <w:lang w:val="en" w:eastAsia="en-GB"/>
        </w:rPr>
        <w:t>e</w:t>
      </w:r>
      <w:proofErr w:type="gramEnd"/>
      <w:r w:rsidR="00985ED9" w:rsidRPr="00264AD6">
        <w:rPr>
          <w:rFonts w:ascii="Arial" w:eastAsia="Times New Roman" w:hAnsi="Arial" w:cs="Arial"/>
          <w:b/>
          <w:color w:val="1D2129"/>
          <w:sz w:val="20"/>
          <w:szCs w:val="20"/>
          <w:lang w:val="en" w:eastAsia="en-GB"/>
        </w:rPr>
        <w:t xml:space="preserve"> ask that you always try to be friendly and calm with people. Not many of us were brought up vegan so try to remember how</w:t>
      </w:r>
      <w:r>
        <w:rPr>
          <w:rFonts w:ascii="Arial" w:eastAsia="Times New Roman" w:hAnsi="Arial" w:cs="Arial"/>
          <w:b/>
          <w:color w:val="1D2129"/>
          <w:sz w:val="20"/>
          <w:szCs w:val="20"/>
          <w:lang w:val="en" w:eastAsia="en-GB"/>
        </w:rPr>
        <w:t xml:space="preserve"> you felt before you went vegan,</w:t>
      </w:r>
    </w:p>
    <w:p w:rsidR="00264AD6" w:rsidRPr="00264AD6" w:rsidRDefault="00264AD6" w:rsidP="00264AD6">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n</w:t>
      </w:r>
      <w:r w:rsidRPr="00264AD6">
        <w:rPr>
          <w:rFonts w:ascii="Arial" w:eastAsia="Times New Roman" w:hAnsi="Arial" w:cs="Arial"/>
          <w:b/>
          <w:color w:val="1D2129"/>
          <w:sz w:val="20"/>
          <w:szCs w:val="20"/>
          <w:lang w:val="en" w:eastAsia="en-GB"/>
        </w:rPr>
        <w:t>ew</w:t>
      </w:r>
      <w:proofErr w:type="gramEnd"/>
      <w:r w:rsidRPr="00264AD6">
        <w:rPr>
          <w:rFonts w:ascii="Arial" w:eastAsia="Times New Roman" w:hAnsi="Arial" w:cs="Arial"/>
          <w:b/>
          <w:color w:val="1D2129"/>
          <w:sz w:val="20"/>
          <w:szCs w:val="20"/>
          <w:lang w:val="en" w:eastAsia="en-GB"/>
        </w:rPr>
        <w:t xml:space="preserve"> volunteers are more than welcome to just come along and observe for the day to see what we do. There's no pressure to talk to anyone</w:t>
      </w:r>
      <w:r>
        <w:rPr>
          <w:rFonts w:ascii="Arial" w:eastAsia="Times New Roman" w:hAnsi="Arial" w:cs="Arial"/>
          <w:b/>
          <w:color w:val="1D2129"/>
          <w:sz w:val="20"/>
          <w:szCs w:val="20"/>
          <w:lang w:val="en" w:eastAsia="en-GB"/>
        </w:rPr>
        <w:t xml:space="preserve"> unless you want to,</w:t>
      </w:r>
    </w:p>
    <w:p w:rsidR="00264AD6" w:rsidRPr="00264AD6" w:rsidRDefault="00264AD6" w:rsidP="00264AD6">
      <w:pPr>
        <w:pStyle w:val="ListParagraph"/>
        <w:numPr>
          <w:ilvl w:val="0"/>
          <w:numId w:val="1"/>
        </w:numPr>
        <w:shd w:val="clear" w:color="auto" w:fill="FFFFFF"/>
        <w:spacing w:before="240" w:after="240" w:line="240" w:lineRule="auto"/>
        <w:rPr>
          <w:rFonts w:ascii="Arial" w:eastAsia="Times New Roman" w:hAnsi="Arial" w:cs="Arial"/>
          <w:b/>
          <w:color w:val="1D2129"/>
          <w:sz w:val="20"/>
          <w:szCs w:val="20"/>
          <w:lang w:val="en" w:eastAsia="en-GB"/>
        </w:rPr>
      </w:pPr>
      <w:proofErr w:type="gramStart"/>
      <w:r>
        <w:rPr>
          <w:rFonts w:ascii="Arial" w:eastAsia="Times New Roman" w:hAnsi="Arial" w:cs="Arial"/>
          <w:b/>
          <w:color w:val="1D2129"/>
          <w:sz w:val="20"/>
          <w:szCs w:val="20"/>
          <w:lang w:val="en" w:eastAsia="en-GB"/>
        </w:rPr>
        <w:t>f</w:t>
      </w:r>
      <w:r w:rsidRPr="00264AD6">
        <w:rPr>
          <w:rFonts w:ascii="Arial" w:eastAsia="Times New Roman" w:hAnsi="Arial" w:cs="Arial"/>
          <w:b/>
          <w:color w:val="1D2129"/>
          <w:sz w:val="20"/>
          <w:szCs w:val="20"/>
          <w:lang w:val="en" w:eastAsia="en-GB"/>
        </w:rPr>
        <w:t>ood</w:t>
      </w:r>
      <w:proofErr w:type="gramEnd"/>
      <w:r w:rsidRPr="00264AD6">
        <w:rPr>
          <w:rFonts w:ascii="Arial" w:eastAsia="Times New Roman" w:hAnsi="Arial" w:cs="Arial"/>
          <w:b/>
          <w:color w:val="1D2129"/>
          <w:sz w:val="20"/>
          <w:szCs w:val="20"/>
          <w:lang w:val="en" w:eastAsia="en-GB"/>
        </w:rPr>
        <w:t xml:space="preserve"> samples are usually provided by volunteers (easy to buy shop bought things or home baked goods) but please feel no obligation to provide any. </w:t>
      </w:r>
    </w:p>
    <w:p w:rsidR="00264AD6" w:rsidRPr="00264AD6" w:rsidRDefault="00985ED9" w:rsidP="00985ED9">
      <w:pPr>
        <w:shd w:val="clear" w:color="auto" w:fill="FFFFFF"/>
        <w:spacing w:before="240" w:after="240" w:line="240" w:lineRule="auto"/>
        <w:rPr>
          <w:rFonts w:ascii="Arial" w:eastAsia="Times New Roman" w:hAnsi="Arial" w:cs="Arial"/>
          <w:b/>
          <w:color w:val="1F497D" w:themeColor="text2"/>
          <w:sz w:val="20"/>
          <w:szCs w:val="20"/>
          <w:lang w:val="en" w:eastAsia="en-GB"/>
        </w:rPr>
      </w:pPr>
      <w:r w:rsidRPr="00985ED9">
        <w:rPr>
          <w:rFonts w:ascii="Arial" w:eastAsia="Times New Roman" w:hAnsi="Arial" w:cs="Arial"/>
          <w:b/>
          <w:color w:val="1F497D" w:themeColor="text2"/>
          <w:sz w:val="20"/>
          <w:szCs w:val="20"/>
          <w:lang w:val="en" w:eastAsia="en-GB"/>
        </w:rPr>
        <w:t>Go Vegan Scotland is abolitionist</w:t>
      </w:r>
      <w:r w:rsidR="00264AD6" w:rsidRPr="00264AD6">
        <w:rPr>
          <w:rFonts w:ascii="Arial" w:eastAsia="Times New Roman" w:hAnsi="Arial" w:cs="Arial"/>
          <w:b/>
          <w:color w:val="1F497D" w:themeColor="text2"/>
          <w:sz w:val="20"/>
          <w:szCs w:val="20"/>
          <w:lang w:val="en" w:eastAsia="en-GB"/>
        </w:rPr>
        <w:t>, which means we promote veganism as the morally right thing to do. Animals are living, feeling beings and should not be used, abused and killed as if they were things. We promot</w:t>
      </w:r>
      <w:r w:rsidR="00264AD6">
        <w:rPr>
          <w:rFonts w:ascii="Arial" w:eastAsia="Times New Roman" w:hAnsi="Arial" w:cs="Arial"/>
          <w:b/>
          <w:color w:val="1F497D" w:themeColor="text2"/>
          <w:sz w:val="20"/>
          <w:szCs w:val="20"/>
          <w:lang w:val="en" w:eastAsia="en-GB"/>
        </w:rPr>
        <w:t>e</w:t>
      </w:r>
      <w:r w:rsidR="00264AD6" w:rsidRPr="00264AD6">
        <w:rPr>
          <w:rFonts w:ascii="Arial" w:eastAsia="Times New Roman" w:hAnsi="Arial" w:cs="Arial"/>
          <w:b/>
          <w:color w:val="1F497D" w:themeColor="text2"/>
          <w:sz w:val="20"/>
          <w:szCs w:val="20"/>
          <w:lang w:val="en" w:eastAsia="en-GB"/>
        </w:rPr>
        <w:t xml:space="preserve"> veganism </w:t>
      </w:r>
      <w:r w:rsidR="00264AD6">
        <w:rPr>
          <w:rFonts w:ascii="Arial" w:eastAsia="Times New Roman" w:hAnsi="Arial" w:cs="Arial"/>
          <w:b/>
          <w:color w:val="1F497D" w:themeColor="text2"/>
          <w:sz w:val="20"/>
          <w:szCs w:val="20"/>
          <w:lang w:val="en" w:eastAsia="en-GB"/>
        </w:rPr>
        <w:t xml:space="preserve">(and nothing less) </w:t>
      </w:r>
      <w:r w:rsidR="00264AD6" w:rsidRPr="00264AD6">
        <w:rPr>
          <w:rFonts w:ascii="Arial" w:eastAsia="Times New Roman" w:hAnsi="Arial" w:cs="Arial"/>
          <w:b/>
          <w:color w:val="1F497D" w:themeColor="text2"/>
          <w:sz w:val="20"/>
          <w:szCs w:val="20"/>
          <w:lang w:val="en" w:eastAsia="en-GB"/>
        </w:rPr>
        <w:t xml:space="preserve">because we want to see an end to </w:t>
      </w:r>
      <w:r w:rsidR="00264AD6" w:rsidRPr="00264AD6">
        <w:rPr>
          <w:rFonts w:ascii="Arial" w:eastAsia="Times New Roman" w:hAnsi="Arial" w:cs="Arial"/>
          <w:b/>
          <w:i/>
          <w:color w:val="1F497D" w:themeColor="text2"/>
          <w:sz w:val="20"/>
          <w:szCs w:val="20"/>
          <w:lang w:val="en" w:eastAsia="en-GB"/>
        </w:rPr>
        <w:t>all</w:t>
      </w:r>
      <w:r w:rsidR="00264AD6" w:rsidRPr="00264AD6">
        <w:rPr>
          <w:rFonts w:ascii="Arial" w:eastAsia="Times New Roman" w:hAnsi="Arial" w:cs="Arial"/>
          <w:b/>
          <w:color w:val="1F497D" w:themeColor="text2"/>
          <w:sz w:val="20"/>
          <w:szCs w:val="20"/>
          <w:lang w:val="en" w:eastAsia="en-GB"/>
        </w:rPr>
        <w:t xml:space="preserve"> animal exploitation (for food, clothing, entertainment, experimentation and all other purposes). </w:t>
      </w:r>
    </w:p>
    <w:p w:rsidR="00985ED9" w:rsidRPr="00264AD6" w:rsidRDefault="00985ED9" w:rsidP="00985ED9">
      <w:pPr>
        <w:shd w:val="clear" w:color="auto" w:fill="FFFFFF"/>
        <w:spacing w:before="240" w:after="240" w:line="240" w:lineRule="auto"/>
        <w:rPr>
          <w:rFonts w:ascii="Arial" w:eastAsia="Times New Roman" w:hAnsi="Arial" w:cs="Arial"/>
          <w:b/>
          <w:color w:val="1D2129"/>
          <w:sz w:val="20"/>
          <w:szCs w:val="20"/>
          <w:lang w:val="en" w:eastAsia="en-GB"/>
        </w:rPr>
      </w:pPr>
      <w:r w:rsidRPr="00985ED9">
        <w:rPr>
          <w:rFonts w:ascii="Arial" w:eastAsia="Times New Roman" w:hAnsi="Arial" w:cs="Arial"/>
          <w:b/>
          <w:color w:val="1D2129"/>
          <w:sz w:val="20"/>
          <w:szCs w:val="20"/>
          <w:lang w:val="en" w:eastAsia="en-GB"/>
        </w:rPr>
        <w:t xml:space="preserve">We ask that our volunteers respect that and don't promote </w:t>
      </w:r>
      <w:proofErr w:type="spellStart"/>
      <w:r w:rsidRPr="00985ED9">
        <w:rPr>
          <w:rFonts w:ascii="Arial" w:eastAsia="Times New Roman" w:hAnsi="Arial" w:cs="Arial"/>
          <w:b/>
          <w:color w:val="1D2129"/>
          <w:sz w:val="20"/>
          <w:szCs w:val="20"/>
          <w:lang w:val="en" w:eastAsia="en-GB"/>
        </w:rPr>
        <w:t>welfarist</w:t>
      </w:r>
      <w:proofErr w:type="spellEnd"/>
      <w:r w:rsidRPr="00985ED9">
        <w:rPr>
          <w:rFonts w:ascii="Arial" w:eastAsia="Times New Roman" w:hAnsi="Arial" w:cs="Arial"/>
          <w:b/>
          <w:color w:val="1D2129"/>
          <w:sz w:val="20"/>
          <w:szCs w:val="20"/>
          <w:lang w:val="en" w:eastAsia="en-GB"/>
        </w:rPr>
        <w:t xml:space="preserve">, single issue, </w:t>
      </w:r>
      <w:proofErr w:type="spellStart"/>
      <w:r w:rsidRPr="00985ED9">
        <w:rPr>
          <w:rFonts w:ascii="Arial" w:eastAsia="Times New Roman" w:hAnsi="Arial" w:cs="Arial"/>
          <w:b/>
          <w:color w:val="1D2129"/>
          <w:sz w:val="20"/>
          <w:szCs w:val="20"/>
          <w:lang w:val="en" w:eastAsia="en-GB"/>
        </w:rPr>
        <w:t>reducetaria</w:t>
      </w:r>
      <w:r w:rsidR="00264AD6" w:rsidRPr="00264AD6">
        <w:rPr>
          <w:rFonts w:ascii="Arial" w:eastAsia="Times New Roman" w:hAnsi="Arial" w:cs="Arial"/>
          <w:b/>
          <w:color w:val="1D2129"/>
          <w:sz w:val="20"/>
          <w:szCs w:val="20"/>
          <w:lang w:val="en" w:eastAsia="en-GB"/>
        </w:rPr>
        <w:t>n</w:t>
      </w:r>
      <w:proofErr w:type="spellEnd"/>
      <w:r w:rsidR="00264AD6" w:rsidRPr="00264AD6">
        <w:rPr>
          <w:rFonts w:ascii="Arial" w:eastAsia="Times New Roman" w:hAnsi="Arial" w:cs="Arial"/>
          <w:b/>
          <w:color w:val="1D2129"/>
          <w:sz w:val="20"/>
          <w:szCs w:val="20"/>
          <w:lang w:val="en" w:eastAsia="en-GB"/>
        </w:rPr>
        <w:t xml:space="preserve"> (</w:t>
      </w:r>
      <w:r w:rsidRPr="00985ED9">
        <w:rPr>
          <w:rFonts w:ascii="Arial" w:eastAsia="Times New Roman" w:hAnsi="Arial" w:cs="Arial"/>
          <w:b/>
          <w:color w:val="1D2129"/>
          <w:sz w:val="20"/>
          <w:szCs w:val="20"/>
          <w:lang w:val="en" w:eastAsia="en-GB"/>
        </w:rPr>
        <w:t xml:space="preserve">meatless Monday's </w:t>
      </w:r>
      <w:proofErr w:type="spellStart"/>
      <w:r w:rsidRPr="00985ED9">
        <w:rPr>
          <w:rFonts w:ascii="Arial" w:eastAsia="Times New Roman" w:hAnsi="Arial" w:cs="Arial"/>
          <w:b/>
          <w:color w:val="1D2129"/>
          <w:sz w:val="20"/>
          <w:szCs w:val="20"/>
          <w:lang w:val="en" w:eastAsia="en-GB"/>
        </w:rPr>
        <w:t>etc</w:t>
      </w:r>
      <w:proofErr w:type="spellEnd"/>
      <w:r w:rsidR="00264AD6" w:rsidRPr="00264AD6">
        <w:rPr>
          <w:rFonts w:ascii="Arial" w:eastAsia="Times New Roman" w:hAnsi="Arial" w:cs="Arial"/>
          <w:b/>
          <w:color w:val="1D2129"/>
          <w:sz w:val="20"/>
          <w:szCs w:val="20"/>
          <w:lang w:val="en" w:eastAsia="en-GB"/>
        </w:rPr>
        <w:t>) ideas</w:t>
      </w:r>
      <w:r w:rsidRPr="00985ED9">
        <w:rPr>
          <w:rFonts w:ascii="Arial" w:eastAsia="Times New Roman" w:hAnsi="Arial" w:cs="Arial"/>
          <w:b/>
          <w:color w:val="1D2129"/>
          <w:sz w:val="20"/>
          <w:szCs w:val="20"/>
          <w:lang w:val="en" w:eastAsia="en-GB"/>
        </w:rPr>
        <w:t>. We also ask that they don't bring along other outreach material. We have our own leaflets with a clear abolitionist message.</w:t>
      </w:r>
      <w:r w:rsidRPr="00264AD6">
        <w:rPr>
          <w:rFonts w:ascii="Arial" w:eastAsia="Times New Roman" w:hAnsi="Arial" w:cs="Arial"/>
          <w:b/>
          <w:color w:val="1D2129"/>
          <w:sz w:val="20"/>
          <w:szCs w:val="20"/>
          <w:lang w:val="en" w:eastAsia="en-GB"/>
        </w:rPr>
        <w:t xml:space="preserve"> </w:t>
      </w:r>
    </w:p>
    <w:p w:rsidR="00985ED9" w:rsidRPr="00264AD6" w:rsidRDefault="00985ED9" w:rsidP="00985ED9">
      <w:pPr>
        <w:shd w:val="clear" w:color="auto" w:fill="FFFFFF"/>
        <w:spacing w:before="240" w:after="240" w:line="240" w:lineRule="auto"/>
        <w:rPr>
          <w:rFonts w:ascii="Arial" w:eastAsia="Times New Roman" w:hAnsi="Arial" w:cs="Arial"/>
          <w:b/>
          <w:color w:val="1D2129"/>
          <w:sz w:val="20"/>
          <w:szCs w:val="20"/>
          <w:lang w:val="en" w:eastAsia="en-GB"/>
        </w:rPr>
      </w:pPr>
      <w:r w:rsidRPr="00985ED9">
        <w:rPr>
          <w:rFonts w:ascii="Arial" w:eastAsia="Times New Roman" w:hAnsi="Arial" w:cs="Arial"/>
          <w:b/>
          <w:color w:val="1D2129"/>
          <w:sz w:val="20"/>
          <w:szCs w:val="20"/>
          <w:lang w:val="en" w:eastAsia="en-GB"/>
        </w:rPr>
        <w:t>Please look at</w:t>
      </w:r>
      <w:r w:rsidR="00264AD6" w:rsidRPr="00264AD6">
        <w:rPr>
          <w:rFonts w:ascii="Arial" w:eastAsia="Times New Roman" w:hAnsi="Arial" w:cs="Arial"/>
          <w:b/>
          <w:color w:val="1D2129"/>
          <w:sz w:val="20"/>
          <w:szCs w:val="20"/>
          <w:lang w:val="en" w:eastAsia="en-GB"/>
        </w:rPr>
        <w:t xml:space="preserve"> </w:t>
      </w:r>
      <w:r w:rsidRPr="00985ED9">
        <w:rPr>
          <w:rFonts w:ascii="Arial" w:eastAsia="Times New Roman" w:hAnsi="Arial" w:cs="Arial"/>
          <w:b/>
          <w:color w:val="1D2129"/>
          <w:sz w:val="20"/>
          <w:szCs w:val="20"/>
          <w:lang w:val="en" w:eastAsia="en-GB"/>
        </w:rPr>
        <w:t xml:space="preserve">our website to get an idea of our approach </w:t>
      </w:r>
      <w:hyperlink r:id="rId9" w:tgtFrame="_blank" w:history="1">
        <w:r w:rsidRPr="00985ED9">
          <w:rPr>
            <w:rFonts w:ascii="Arial" w:eastAsia="Times New Roman" w:hAnsi="Arial" w:cs="Arial"/>
            <w:b/>
            <w:color w:val="365899"/>
            <w:sz w:val="20"/>
            <w:szCs w:val="20"/>
            <w:lang w:val="en" w:eastAsia="en-GB"/>
          </w:rPr>
          <w:t>www.goveganscotland.com</w:t>
        </w:r>
      </w:hyperlink>
    </w:p>
    <w:p w:rsidR="00985ED9" w:rsidRPr="001C2377" w:rsidRDefault="00985ED9" w:rsidP="001C2377">
      <w:pPr>
        <w:shd w:val="clear" w:color="auto" w:fill="FFFFFF"/>
        <w:spacing w:before="240" w:after="240" w:line="240" w:lineRule="auto"/>
        <w:rPr>
          <w:rFonts w:ascii="Arial" w:eastAsia="Times New Roman" w:hAnsi="Arial" w:cs="Arial"/>
          <w:b/>
          <w:color w:val="1D2129"/>
          <w:sz w:val="20"/>
          <w:szCs w:val="20"/>
          <w:lang w:val="en" w:eastAsia="en-GB"/>
        </w:rPr>
      </w:pPr>
      <w:r w:rsidRPr="001C2377">
        <w:rPr>
          <w:rFonts w:ascii="Arial" w:eastAsia="Times New Roman" w:hAnsi="Arial" w:cs="Arial"/>
          <w:b/>
          <w:color w:val="1D2129"/>
          <w:sz w:val="20"/>
          <w:szCs w:val="20"/>
          <w:lang w:val="en" w:eastAsia="en-GB"/>
        </w:rPr>
        <w:t>Other recommended reading to understand our approach and to learn about the usual questions non-vegans ask, and the best answers:</w:t>
      </w:r>
    </w:p>
    <w:p w:rsidR="00985ED9" w:rsidRPr="00264AD6" w:rsidRDefault="00985ED9" w:rsidP="001C2377">
      <w:pPr>
        <w:pStyle w:val="ListParagraph"/>
        <w:numPr>
          <w:ilvl w:val="0"/>
          <w:numId w:val="1"/>
        </w:numPr>
        <w:shd w:val="clear" w:color="auto" w:fill="FFFFFF"/>
        <w:spacing w:before="240" w:after="240" w:line="240" w:lineRule="auto"/>
        <w:rPr>
          <w:rFonts w:ascii="Arial" w:hAnsi="Arial" w:cs="Arial"/>
          <w:b/>
          <w:sz w:val="20"/>
          <w:szCs w:val="20"/>
        </w:rPr>
      </w:pPr>
      <w:r w:rsidRPr="00264AD6">
        <w:rPr>
          <w:rFonts w:ascii="Arial" w:hAnsi="Arial" w:cs="Arial"/>
          <w:b/>
          <w:sz w:val="20"/>
          <w:szCs w:val="20"/>
        </w:rPr>
        <w:t xml:space="preserve">Gary </w:t>
      </w:r>
      <w:proofErr w:type="spellStart"/>
      <w:r w:rsidRPr="001C2377">
        <w:rPr>
          <w:rFonts w:ascii="Arial" w:eastAsia="Times New Roman" w:hAnsi="Arial" w:cs="Arial"/>
          <w:b/>
          <w:color w:val="1D2129"/>
          <w:sz w:val="20"/>
          <w:szCs w:val="20"/>
          <w:lang w:val="en" w:eastAsia="en-GB"/>
        </w:rPr>
        <w:t>Francione</w:t>
      </w:r>
      <w:proofErr w:type="spellEnd"/>
      <w:r w:rsidRPr="00264AD6">
        <w:rPr>
          <w:rFonts w:ascii="Arial" w:hAnsi="Arial" w:cs="Arial"/>
          <w:b/>
          <w:sz w:val="20"/>
          <w:szCs w:val="20"/>
        </w:rPr>
        <w:t xml:space="preserve">, the </w:t>
      </w:r>
      <w:r w:rsidRPr="001C2377">
        <w:rPr>
          <w:rFonts w:ascii="Arial" w:eastAsia="Times New Roman" w:hAnsi="Arial" w:cs="Arial"/>
          <w:b/>
          <w:color w:val="1D2129"/>
          <w:sz w:val="20"/>
          <w:szCs w:val="20"/>
          <w:lang w:val="en" w:eastAsia="en-GB"/>
        </w:rPr>
        <w:t>Abolitionist</w:t>
      </w:r>
      <w:r w:rsidRPr="00264AD6">
        <w:rPr>
          <w:rFonts w:ascii="Arial" w:hAnsi="Arial" w:cs="Arial"/>
          <w:b/>
          <w:sz w:val="20"/>
          <w:szCs w:val="20"/>
        </w:rPr>
        <w:t xml:space="preserve"> </w:t>
      </w:r>
      <w:r w:rsidRPr="001C2377">
        <w:rPr>
          <w:rFonts w:ascii="Arial" w:eastAsia="Times New Roman" w:hAnsi="Arial" w:cs="Arial"/>
          <w:b/>
          <w:color w:val="1D2129"/>
          <w:sz w:val="20"/>
          <w:szCs w:val="20"/>
          <w:lang w:val="en" w:eastAsia="en-GB"/>
        </w:rPr>
        <w:t>Approach</w:t>
      </w:r>
      <w:r w:rsidRPr="00264AD6">
        <w:rPr>
          <w:rFonts w:ascii="Arial" w:hAnsi="Arial" w:cs="Arial"/>
          <w:b/>
          <w:sz w:val="20"/>
          <w:szCs w:val="20"/>
        </w:rPr>
        <w:t xml:space="preserve"> (</w:t>
      </w:r>
      <w:r w:rsidRPr="001C2377">
        <w:rPr>
          <w:rFonts w:ascii="Arial" w:eastAsia="Times New Roman" w:hAnsi="Arial" w:cs="Arial"/>
          <w:b/>
          <w:color w:val="1D2129"/>
          <w:sz w:val="20"/>
          <w:szCs w:val="20"/>
          <w:lang w:val="en" w:eastAsia="en-GB"/>
        </w:rPr>
        <w:t>on</w:t>
      </w:r>
      <w:r w:rsidRPr="00264AD6">
        <w:rPr>
          <w:rFonts w:ascii="Arial" w:hAnsi="Arial" w:cs="Arial"/>
          <w:b/>
          <w:sz w:val="20"/>
          <w:szCs w:val="20"/>
        </w:rPr>
        <w:t xml:space="preserve"> </w:t>
      </w:r>
      <w:r w:rsidRPr="001C2377">
        <w:rPr>
          <w:rFonts w:ascii="Arial" w:eastAsia="Times New Roman" w:hAnsi="Arial" w:cs="Arial"/>
          <w:b/>
          <w:color w:val="1D2129"/>
          <w:sz w:val="20"/>
          <w:szCs w:val="20"/>
          <w:lang w:val="en" w:eastAsia="en-GB"/>
        </w:rPr>
        <w:t>Facebook</w:t>
      </w:r>
      <w:r w:rsidRPr="00264AD6">
        <w:rPr>
          <w:rFonts w:ascii="Arial" w:hAnsi="Arial" w:cs="Arial"/>
          <w:b/>
          <w:sz w:val="20"/>
          <w:szCs w:val="20"/>
        </w:rPr>
        <w:t xml:space="preserve"> and </w:t>
      </w:r>
      <w:r w:rsidRPr="001C2377">
        <w:rPr>
          <w:rFonts w:ascii="Arial" w:eastAsia="Times New Roman" w:hAnsi="Arial" w:cs="Arial"/>
          <w:b/>
          <w:color w:val="1D2129"/>
          <w:sz w:val="20"/>
          <w:szCs w:val="20"/>
          <w:lang w:val="en" w:eastAsia="en-GB"/>
        </w:rPr>
        <w:t>YouTube</w:t>
      </w:r>
      <w:r w:rsidRPr="00264AD6">
        <w:rPr>
          <w:rFonts w:ascii="Arial" w:hAnsi="Arial" w:cs="Arial"/>
          <w:b/>
          <w:sz w:val="20"/>
          <w:szCs w:val="20"/>
        </w:rPr>
        <w:t xml:space="preserve">) and the book Eat </w:t>
      </w:r>
      <w:r w:rsidRPr="001C2377">
        <w:rPr>
          <w:rFonts w:ascii="Arial" w:eastAsia="Times New Roman" w:hAnsi="Arial" w:cs="Arial"/>
          <w:b/>
          <w:color w:val="1D2129"/>
          <w:sz w:val="20"/>
          <w:szCs w:val="20"/>
          <w:lang w:val="en" w:eastAsia="en-GB"/>
        </w:rPr>
        <w:t>Like</w:t>
      </w:r>
      <w:r w:rsidRPr="00264AD6">
        <w:rPr>
          <w:rFonts w:ascii="Arial" w:hAnsi="Arial" w:cs="Arial"/>
          <w:b/>
          <w:sz w:val="20"/>
          <w:szCs w:val="20"/>
        </w:rPr>
        <w:t xml:space="preserve"> </w:t>
      </w:r>
      <w:r w:rsidRPr="001C2377">
        <w:rPr>
          <w:rFonts w:ascii="Arial" w:eastAsia="Times New Roman" w:hAnsi="Arial" w:cs="Arial"/>
          <w:b/>
          <w:color w:val="1D2129"/>
          <w:sz w:val="20"/>
          <w:szCs w:val="20"/>
          <w:lang w:val="en" w:eastAsia="en-GB"/>
        </w:rPr>
        <w:t>Y</w:t>
      </w:r>
      <w:r w:rsidRPr="00264AD6">
        <w:rPr>
          <w:rFonts w:ascii="Arial" w:hAnsi="Arial" w:cs="Arial"/>
          <w:b/>
          <w:sz w:val="20"/>
          <w:szCs w:val="20"/>
        </w:rPr>
        <w:t xml:space="preserve">ou </w:t>
      </w:r>
      <w:r w:rsidRPr="001C2377">
        <w:rPr>
          <w:rFonts w:ascii="Arial" w:eastAsia="Times New Roman" w:hAnsi="Arial" w:cs="Arial"/>
          <w:b/>
          <w:color w:val="1D2129"/>
          <w:sz w:val="20"/>
          <w:szCs w:val="20"/>
          <w:lang w:val="en" w:eastAsia="en-GB"/>
        </w:rPr>
        <w:t>Care</w:t>
      </w:r>
      <w:r w:rsidRPr="00264AD6">
        <w:rPr>
          <w:rFonts w:ascii="Arial" w:hAnsi="Arial" w:cs="Arial"/>
          <w:b/>
          <w:sz w:val="20"/>
          <w:szCs w:val="20"/>
        </w:rPr>
        <w:t xml:space="preserve"> (</w:t>
      </w:r>
      <w:r w:rsidRPr="001C2377">
        <w:rPr>
          <w:rFonts w:ascii="Arial" w:eastAsia="Times New Roman" w:hAnsi="Arial" w:cs="Arial"/>
          <w:b/>
          <w:color w:val="1D2129"/>
          <w:sz w:val="20"/>
          <w:szCs w:val="20"/>
          <w:lang w:val="en" w:eastAsia="en-GB"/>
        </w:rPr>
        <w:t>available</w:t>
      </w:r>
      <w:r w:rsidRPr="00264AD6">
        <w:rPr>
          <w:rFonts w:ascii="Arial" w:hAnsi="Arial" w:cs="Arial"/>
          <w:b/>
          <w:sz w:val="20"/>
          <w:szCs w:val="20"/>
        </w:rPr>
        <w:t xml:space="preserve"> on Amazon) </w:t>
      </w:r>
    </w:p>
    <w:p w:rsidR="00985ED9" w:rsidRPr="00264AD6" w:rsidRDefault="00985ED9" w:rsidP="001C2377">
      <w:pPr>
        <w:pStyle w:val="ListParagraph"/>
        <w:numPr>
          <w:ilvl w:val="0"/>
          <w:numId w:val="1"/>
        </w:numPr>
        <w:shd w:val="clear" w:color="auto" w:fill="FFFFFF"/>
        <w:spacing w:before="240" w:after="240" w:line="240" w:lineRule="auto"/>
        <w:rPr>
          <w:rFonts w:ascii="Arial" w:hAnsi="Arial" w:cs="Arial"/>
          <w:b/>
          <w:sz w:val="20"/>
          <w:szCs w:val="20"/>
        </w:rPr>
      </w:pPr>
      <w:r w:rsidRPr="001C2377">
        <w:rPr>
          <w:rFonts w:ascii="Arial" w:eastAsia="Times New Roman" w:hAnsi="Arial" w:cs="Arial"/>
          <w:b/>
          <w:color w:val="1D2129"/>
          <w:sz w:val="20"/>
          <w:szCs w:val="20"/>
          <w:lang w:val="en" w:eastAsia="en-GB"/>
        </w:rPr>
        <w:t>Grumpy</w:t>
      </w:r>
      <w:r w:rsidRPr="00264AD6">
        <w:rPr>
          <w:rFonts w:ascii="Arial" w:hAnsi="Arial" w:cs="Arial"/>
          <w:b/>
          <w:sz w:val="20"/>
          <w:szCs w:val="20"/>
        </w:rPr>
        <w:t xml:space="preserve"> Old Vegans (on Facebook) </w:t>
      </w:r>
    </w:p>
    <w:p w:rsidR="00985ED9" w:rsidRPr="00264AD6" w:rsidRDefault="00985ED9" w:rsidP="001C2377">
      <w:pPr>
        <w:pStyle w:val="ListParagraph"/>
        <w:numPr>
          <w:ilvl w:val="0"/>
          <w:numId w:val="1"/>
        </w:numPr>
        <w:shd w:val="clear" w:color="auto" w:fill="FFFFFF"/>
        <w:spacing w:before="240" w:after="240" w:line="240" w:lineRule="auto"/>
        <w:rPr>
          <w:rFonts w:ascii="Arial" w:hAnsi="Arial" w:cs="Arial"/>
          <w:b/>
          <w:sz w:val="20"/>
          <w:szCs w:val="20"/>
        </w:rPr>
      </w:pPr>
      <w:proofErr w:type="spellStart"/>
      <w:r w:rsidRPr="001C2377">
        <w:rPr>
          <w:rFonts w:ascii="Arial" w:eastAsia="Times New Roman" w:hAnsi="Arial" w:cs="Arial"/>
          <w:b/>
          <w:color w:val="1D2129"/>
          <w:sz w:val="20"/>
          <w:szCs w:val="20"/>
          <w:lang w:val="en" w:eastAsia="en-GB"/>
        </w:rPr>
        <w:t>Ecorazzi</w:t>
      </w:r>
      <w:proofErr w:type="spellEnd"/>
      <w:r w:rsidRPr="00264AD6">
        <w:rPr>
          <w:rFonts w:ascii="Arial" w:hAnsi="Arial" w:cs="Arial"/>
          <w:b/>
          <w:sz w:val="20"/>
          <w:szCs w:val="20"/>
        </w:rPr>
        <w:t xml:space="preserve"> (on Facebook)</w:t>
      </w:r>
    </w:p>
    <w:p w:rsidR="00985ED9" w:rsidRPr="00264AD6" w:rsidRDefault="00985ED9" w:rsidP="001C2377">
      <w:pPr>
        <w:pStyle w:val="ListParagraph"/>
        <w:numPr>
          <w:ilvl w:val="0"/>
          <w:numId w:val="1"/>
        </w:numPr>
        <w:shd w:val="clear" w:color="auto" w:fill="FFFFFF"/>
        <w:spacing w:before="240" w:after="240" w:line="240" w:lineRule="auto"/>
        <w:rPr>
          <w:rFonts w:ascii="Arial" w:hAnsi="Arial" w:cs="Arial"/>
          <w:b/>
          <w:sz w:val="20"/>
          <w:szCs w:val="20"/>
        </w:rPr>
      </w:pPr>
      <w:r w:rsidRPr="001C2377">
        <w:rPr>
          <w:rFonts w:ascii="Arial" w:eastAsia="Times New Roman" w:hAnsi="Arial" w:cs="Arial"/>
          <w:b/>
          <w:color w:val="1D2129"/>
          <w:sz w:val="20"/>
          <w:szCs w:val="20"/>
          <w:lang w:val="en" w:eastAsia="en-GB"/>
        </w:rPr>
        <w:t>There's</w:t>
      </w:r>
      <w:r w:rsidRPr="00264AD6">
        <w:rPr>
          <w:rFonts w:ascii="Arial" w:hAnsi="Arial" w:cs="Arial"/>
          <w:b/>
          <w:sz w:val="20"/>
          <w:szCs w:val="20"/>
        </w:rPr>
        <w:t xml:space="preserve"> </w:t>
      </w:r>
      <w:r w:rsidRPr="001C2377">
        <w:rPr>
          <w:rFonts w:ascii="Arial" w:eastAsia="Times New Roman" w:hAnsi="Arial" w:cs="Arial"/>
          <w:b/>
          <w:color w:val="1D2129"/>
          <w:sz w:val="20"/>
          <w:szCs w:val="20"/>
          <w:lang w:val="en" w:eastAsia="en-GB"/>
        </w:rPr>
        <w:t>an</w:t>
      </w:r>
      <w:r w:rsidRPr="00264AD6">
        <w:rPr>
          <w:rFonts w:ascii="Arial" w:hAnsi="Arial" w:cs="Arial"/>
          <w:b/>
          <w:sz w:val="20"/>
          <w:szCs w:val="20"/>
        </w:rPr>
        <w:t xml:space="preserve"> Elephant in the Room (Facebook</w:t>
      </w:r>
      <w:r w:rsidRPr="001C2377">
        <w:rPr>
          <w:rFonts w:ascii="Arial" w:eastAsia="Times New Roman" w:hAnsi="Arial" w:cs="Arial"/>
          <w:b/>
          <w:color w:val="1D2129"/>
          <w:sz w:val="20"/>
          <w:szCs w:val="20"/>
          <w:lang w:val="en" w:eastAsia="en-GB"/>
        </w:rPr>
        <w:t>)</w:t>
      </w:r>
    </w:p>
    <w:p w:rsidR="00985ED9" w:rsidRPr="00264AD6" w:rsidRDefault="00985ED9" w:rsidP="001C2377">
      <w:pPr>
        <w:pStyle w:val="ListParagraph"/>
        <w:numPr>
          <w:ilvl w:val="0"/>
          <w:numId w:val="1"/>
        </w:numPr>
        <w:shd w:val="clear" w:color="auto" w:fill="FFFFFF"/>
        <w:spacing w:before="240" w:after="240" w:line="240" w:lineRule="auto"/>
        <w:rPr>
          <w:rFonts w:ascii="Arial" w:hAnsi="Arial" w:cs="Arial"/>
          <w:b/>
          <w:sz w:val="20"/>
          <w:szCs w:val="20"/>
        </w:rPr>
      </w:pPr>
      <w:r w:rsidRPr="001C2377">
        <w:rPr>
          <w:rFonts w:ascii="Arial" w:eastAsia="Times New Roman" w:hAnsi="Arial" w:cs="Arial"/>
          <w:b/>
          <w:color w:val="1D2129"/>
          <w:sz w:val="20"/>
          <w:szCs w:val="20"/>
          <w:lang w:val="en" w:eastAsia="en-GB"/>
        </w:rPr>
        <w:t>My</w:t>
      </w:r>
      <w:r w:rsidRPr="00264AD6">
        <w:rPr>
          <w:rFonts w:ascii="Arial" w:hAnsi="Arial" w:cs="Arial"/>
          <w:b/>
          <w:sz w:val="20"/>
          <w:szCs w:val="20"/>
        </w:rPr>
        <w:t xml:space="preserve"> Face is On Fire (</w:t>
      </w:r>
      <w:r w:rsidRPr="001C2377">
        <w:rPr>
          <w:rFonts w:ascii="Arial" w:eastAsia="Times New Roman" w:hAnsi="Arial" w:cs="Arial"/>
          <w:b/>
          <w:color w:val="1D2129"/>
          <w:sz w:val="20"/>
          <w:szCs w:val="20"/>
          <w:lang w:val="en" w:eastAsia="en-GB"/>
        </w:rPr>
        <w:t>Facebook</w:t>
      </w:r>
      <w:r w:rsidRPr="00264AD6">
        <w:rPr>
          <w:rFonts w:ascii="Arial" w:hAnsi="Arial" w:cs="Arial"/>
          <w:b/>
          <w:sz w:val="20"/>
          <w:szCs w:val="20"/>
        </w:rPr>
        <w:t>)</w:t>
      </w:r>
    </w:p>
    <w:p w:rsidR="00CF07CC" w:rsidRPr="00264AD6" w:rsidRDefault="00985ED9" w:rsidP="001C2377">
      <w:pPr>
        <w:pStyle w:val="ListParagraph"/>
        <w:numPr>
          <w:ilvl w:val="0"/>
          <w:numId w:val="1"/>
        </w:numPr>
        <w:shd w:val="clear" w:color="auto" w:fill="FFFFFF"/>
        <w:spacing w:before="240" w:after="240" w:line="240" w:lineRule="auto"/>
        <w:rPr>
          <w:rFonts w:ascii="Arial" w:hAnsi="Arial" w:cs="Arial"/>
          <w:b/>
          <w:sz w:val="20"/>
          <w:szCs w:val="20"/>
        </w:rPr>
      </w:pPr>
      <w:r w:rsidRPr="00264AD6">
        <w:rPr>
          <w:rFonts w:ascii="Arial" w:hAnsi="Arial" w:cs="Arial"/>
          <w:b/>
          <w:sz w:val="20"/>
          <w:szCs w:val="20"/>
        </w:rPr>
        <w:t xml:space="preserve">Go Vegan </w:t>
      </w:r>
      <w:r w:rsidRPr="001C2377">
        <w:rPr>
          <w:rFonts w:ascii="Arial" w:eastAsia="Times New Roman" w:hAnsi="Arial" w:cs="Arial"/>
          <w:b/>
          <w:color w:val="1D2129"/>
          <w:sz w:val="20"/>
          <w:szCs w:val="20"/>
          <w:lang w:val="en" w:eastAsia="en-GB"/>
        </w:rPr>
        <w:t>Radio</w:t>
      </w:r>
      <w:r w:rsidRPr="00264AD6">
        <w:rPr>
          <w:rFonts w:ascii="Arial" w:hAnsi="Arial" w:cs="Arial"/>
          <w:b/>
          <w:sz w:val="20"/>
          <w:szCs w:val="20"/>
        </w:rPr>
        <w:t xml:space="preserve"> with Bob Linden (podcast) </w:t>
      </w:r>
    </w:p>
    <w:sectPr w:rsidR="00CF07CC" w:rsidRPr="00264AD6" w:rsidSect="001C2377">
      <w:headerReference w:type="even" r:id="rId10"/>
      <w:headerReference w:type="default" r:id="rId11"/>
      <w:footerReference w:type="even" r:id="rId12"/>
      <w:footerReference w:type="default" r:id="rId13"/>
      <w:headerReference w:type="first" r:id="rId14"/>
      <w:footerReference w:type="first" r:id="rId15"/>
      <w:pgSz w:w="11906" w:h="16838"/>
      <w:pgMar w:top="238" w:right="567" w:bottom="24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AD6" w:rsidRDefault="00264AD6" w:rsidP="00264AD6">
      <w:pPr>
        <w:spacing w:after="0" w:line="240" w:lineRule="auto"/>
      </w:pPr>
      <w:r>
        <w:separator/>
      </w:r>
    </w:p>
  </w:endnote>
  <w:endnote w:type="continuationSeparator" w:id="0">
    <w:p w:rsidR="00264AD6" w:rsidRDefault="00264AD6" w:rsidP="0026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6" w:rsidRDefault="00264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6" w:rsidRDefault="00264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6" w:rsidRDefault="00264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AD6" w:rsidRDefault="00264AD6" w:rsidP="00264AD6">
      <w:pPr>
        <w:spacing w:after="0" w:line="240" w:lineRule="auto"/>
      </w:pPr>
      <w:r>
        <w:separator/>
      </w:r>
    </w:p>
  </w:footnote>
  <w:footnote w:type="continuationSeparator" w:id="0">
    <w:p w:rsidR="00264AD6" w:rsidRDefault="00264AD6" w:rsidP="00264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6" w:rsidRDefault="00264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6" w:rsidRDefault="00264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6" w:rsidRDefault="00264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6C1"/>
    <w:multiLevelType w:val="hybridMultilevel"/>
    <w:tmpl w:val="D41CCF06"/>
    <w:lvl w:ilvl="0" w:tplc="4A0AEA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006998"/>
    <w:multiLevelType w:val="hybridMultilevel"/>
    <w:tmpl w:val="33C0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E80FF9"/>
    <w:multiLevelType w:val="hybridMultilevel"/>
    <w:tmpl w:val="F9EED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D9"/>
    <w:rsid w:val="001C2377"/>
    <w:rsid w:val="00264AD6"/>
    <w:rsid w:val="002736C9"/>
    <w:rsid w:val="00985ED9"/>
    <w:rsid w:val="009945B3"/>
    <w:rsid w:val="00CF0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D9"/>
    <w:rPr>
      <w:rFonts w:ascii="Tahoma" w:hAnsi="Tahoma" w:cs="Tahoma"/>
      <w:sz w:val="16"/>
      <w:szCs w:val="16"/>
    </w:rPr>
  </w:style>
  <w:style w:type="paragraph" w:styleId="ListParagraph">
    <w:name w:val="List Paragraph"/>
    <w:basedOn w:val="Normal"/>
    <w:uiPriority w:val="34"/>
    <w:qFormat/>
    <w:rsid w:val="00985ED9"/>
    <w:pPr>
      <w:ind w:left="720"/>
      <w:contextualSpacing/>
    </w:pPr>
  </w:style>
  <w:style w:type="paragraph" w:styleId="Header">
    <w:name w:val="header"/>
    <w:basedOn w:val="Normal"/>
    <w:link w:val="HeaderChar"/>
    <w:uiPriority w:val="99"/>
    <w:unhideWhenUsed/>
    <w:rsid w:val="0026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AD6"/>
  </w:style>
  <w:style w:type="paragraph" w:styleId="Footer">
    <w:name w:val="footer"/>
    <w:basedOn w:val="Normal"/>
    <w:link w:val="FooterChar"/>
    <w:uiPriority w:val="99"/>
    <w:unhideWhenUsed/>
    <w:rsid w:val="0026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ED9"/>
    <w:rPr>
      <w:rFonts w:ascii="Tahoma" w:hAnsi="Tahoma" w:cs="Tahoma"/>
      <w:sz w:val="16"/>
      <w:szCs w:val="16"/>
    </w:rPr>
  </w:style>
  <w:style w:type="paragraph" w:styleId="ListParagraph">
    <w:name w:val="List Paragraph"/>
    <w:basedOn w:val="Normal"/>
    <w:uiPriority w:val="34"/>
    <w:qFormat/>
    <w:rsid w:val="00985ED9"/>
    <w:pPr>
      <w:ind w:left="720"/>
      <w:contextualSpacing/>
    </w:pPr>
  </w:style>
  <w:style w:type="paragraph" w:styleId="Header">
    <w:name w:val="header"/>
    <w:basedOn w:val="Normal"/>
    <w:link w:val="HeaderChar"/>
    <w:uiPriority w:val="99"/>
    <w:unhideWhenUsed/>
    <w:rsid w:val="0026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AD6"/>
  </w:style>
  <w:style w:type="paragraph" w:styleId="Footer">
    <w:name w:val="footer"/>
    <w:basedOn w:val="Normal"/>
    <w:link w:val="FooterChar"/>
    <w:uiPriority w:val="99"/>
    <w:unhideWhenUsed/>
    <w:rsid w:val="0026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0431">
      <w:bodyDiv w:val="1"/>
      <w:marLeft w:val="0"/>
      <w:marRight w:val="0"/>
      <w:marTop w:val="0"/>
      <w:marBottom w:val="0"/>
      <w:divBdr>
        <w:top w:val="none" w:sz="0" w:space="0" w:color="auto"/>
        <w:left w:val="none" w:sz="0" w:space="0" w:color="auto"/>
        <w:bottom w:val="none" w:sz="0" w:space="0" w:color="auto"/>
        <w:right w:val="none" w:sz="0" w:space="0" w:color="auto"/>
      </w:divBdr>
      <w:divsChild>
        <w:div w:id="1384597614">
          <w:marLeft w:val="0"/>
          <w:marRight w:val="0"/>
          <w:marTop w:val="0"/>
          <w:marBottom w:val="0"/>
          <w:divBdr>
            <w:top w:val="none" w:sz="0" w:space="0" w:color="auto"/>
            <w:left w:val="none" w:sz="0" w:space="0" w:color="auto"/>
            <w:bottom w:val="none" w:sz="0" w:space="0" w:color="auto"/>
            <w:right w:val="none" w:sz="0" w:space="0" w:color="auto"/>
          </w:divBdr>
          <w:divsChild>
            <w:div w:id="246311071">
              <w:marLeft w:val="0"/>
              <w:marRight w:val="0"/>
              <w:marTop w:val="0"/>
              <w:marBottom w:val="0"/>
              <w:divBdr>
                <w:top w:val="none" w:sz="0" w:space="0" w:color="auto"/>
                <w:left w:val="none" w:sz="0" w:space="0" w:color="auto"/>
                <w:bottom w:val="none" w:sz="0" w:space="0" w:color="auto"/>
                <w:right w:val="none" w:sz="0" w:space="0" w:color="auto"/>
              </w:divBdr>
              <w:divsChild>
                <w:div w:id="898247907">
                  <w:marLeft w:val="0"/>
                  <w:marRight w:val="0"/>
                  <w:marTop w:val="0"/>
                  <w:marBottom w:val="0"/>
                  <w:divBdr>
                    <w:top w:val="none" w:sz="0" w:space="0" w:color="auto"/>
                    <w:left w:val="none" w:sz="0" w:space="0" w:color="auto"/>
                    <w:bottom w:val="none" w:sz="0" w:space="0" w:color="auto"/>
                    <w:right w:val="none" w:sz="0" w:space="0" w:color="auto"/>
                  </w:divBdr>
                  <w:divsChild>
                    <w:div w:id="1752896905">
                      <w:marLeft w:val="0"/>
                      <w:marRight w:val="0"/>
                      <w:marTop w:val="0"/>
                      <w:marBottom w:val="0"/>
                      <w:divBdr>
                        <w:top w:val="none" w:sz="0" w:space="0" w:color="auto"/>
                        <w:left w:val="none" w:sz="0" w:space="0" w:color="auto"/>
                        <w:bottom w:val="none" w:sz="0" w:space="0" w:color="auto"/>
                        <w:right w:val="none" w:sz="0" w:space="0" w:color="auto"/>
                      </w:divBdr>
                      <w:divsChild>
                        <w:div w:id="1449811540">
                          <w:marLeft w:val="-15"/>
                          <w:marRight w:val="0"/>
                          <w:marTop w:val="0"/>
                          <w:marBottom w:val="0"/>
                          <w:divBdr>
                            <w:top w:val="none" w:sz="0" w:space="0" w:color="auto"/>
                            <w:left w:val="none" w:sz="0" w:space="0" w:color="auto"/>
                            <w:bottom w:val="none" w:sz="0" w:space="0" w:color="auto"/>
                            <w:right w:val="none" w:sz="0" w:space="0" w:color="auto"/>
                          </w:divBdr>
                          <w:divsChild>
                            <w:div w:id="1403485642">
                              <w:marLeft w:val="0"/>
                              <w:marRight w:val="0"/>
                              <w:marTop w:val="0"/>
                              <w:marBottom w:val="0"/>
                              <w:divBdr>
                                <w:top w:val="none" w:sz="0" w:space="0" w:color="auto"/>
                                <w:left w:val="none" w:sz="0" w:space="0" w:color="auto"/>
                                <w:bottom w:val="none" w:sz="0" w:space="0" w:color="auto"/>
                                <w:right w:val="none" w:sz="0" w:space="0" w:color="auto"/>
                              </w:divBdr>
                              <w:divsChild>
                                <w:div w:id="1735469558">
                                  <w:marLeft w:val="0"/>
                                  <w:marRight w:val="-15"/>
                                  <w:marTop w:val="0"/>
                                  <w:marBottom w:val="0"/>
                                  <w:divBdr>
                                    <w:top w:val="none" w:sz="0" w:space="0" w:color="auto"/>
                                    <w:left w:val="none" w:sz="0" w:space="0" w:color="auto"/>
                                    <w:bottom w:val="none" w:sz="0" w:space="0" w:color="auto"/>
                                    <w:right w:val="none" w:sz="0" w:space="0" w:color="auto"/>
                                  </w:divBdr>
                                  <w:divsChild>
                                    <w:div w:id="868224998">
                                      <w:marLeft w:val="0"/>
                                      <w:marRight w:val="0"/>
                                      <w:marTop w:val="0"/>
                                      <w:marBottom w:val="0"/>
                                      <w:divBdr>
                                        <w:top w:val="none" w:sz="0" w:space="0" w:color="auto"/>
                                        <w:left w:val="none" w:sz="0" w:space="0" w:color="auto"/>
                                        <w:bottom w:val="none" w:sz="0" w:space="0" w:color="auto"/>
                                        <w:right w:val="none" w:sz="0" w:space="0" w:color="auto"/>
                                      </w:divBdr>
                                      <w:divsChild>
                                        <w:div w:id="1977056953">
                                          <w:marLeft w:val="0"/>
                                          <w:marRight w:val="0"/>
                                          <w:marTop w:val="0"/>
                                          <w:marBottom w:val="0"/>
                                          <w:divBdr>
                                            <w:top w:val="none" w:sz="0" w:space="0" w:color="auto"/>
                                            <w:left w:val="none" w:sz="0" w:space="0" w:color="auto"/>
                                            <w:bottom w:val="none" w:sz="0" w:space="0" w:color="auto"/>
                                            <w:right w:val="none" w:sz="0" w:space="0" w:color="auto"/>
                                          </w:divBdr>
                                          <w:divsChild>
                                            <w:div w:id="1690595359">
                                              <w:marLeft w:val="0"/>
                                              <w:marRight w:val="0"/>
                                              <w:marTop w:val="0"/>
                                              <w:marBottom w:val="0"/>
                                              <w:divBdr>
                                                <w:top w:val="none" w:sz="0" w:space="0" w:color="auto"/>
                                                <w:left w:val="none" w:sz="0" w:space="0" w:color="auto"/>
                                                <w:bottom w:val="none" w:sz="0" w:space="0" w:color="auto"/>
                                                <w:right w:val="none" w:sz="0" w:space="0" w:color="auto"/>
                                              </w:divBdr>
                                              <w:divsChild>
                                                <w:div w:id="1313756255">
                                                  <w:marLeft w:val="0"/>
                                                  <w:marRight w:val="0"/>
                                                  <w:marTop w:val="0"/>
                                                  <w:marBottom w:val="0"/>
                                                  <w:divBdr>
                                                    <w:top w:val="none" w:sz="0" w:space="0" w:color="auto"/>
                                                    <w:left w:val="none" w:sz="0" w:space="0" w:color="auto"/>
                                                    <w:bottom w:val="none" w:sz="0" w:space="0" w:color="auto"/>
                                                    <w:right w:val="none" w:sz="0" w:space="0" w:color="auto"/>
                                                  </w:divBdr>
                                                  <w:divsChild>
                                                    <w:div w:id="1152868834">
                                                      <w:marLeft w:val="-270"/>
                                                      <w:marRight w:val="0"/>
                                                      <w:marTop w:val="0"/>
                                                      <w:marBottom w:val="0"/>
                                                      <w:divBdr>
                                                        <w:top w:val="none" w:sz="0" w:space="0" w:color="auto"/>
                                                        <w:left w:val="none" w:sz="0" w:space="0" w:color="auto"/>
                                                        <w:bottom w:val="none" w:sz="0" w:space="0" w:color="auto"/>
                                                        <w:right w:val="none" w:sz="0" w:space="0" w:color="auto"/>
                                                      </w:divBdr>
                                                      <w:divsChild>
                                                        <w:div w:id="1844970575">
                                                          <w:marLeft w:val="0"/>
                                                          <w:marRight w:val="0"/>
                                                          <w:marTop w:val="0"/>
                                                          <w:marBottom w:val="0"/>
                                                          <w:divBdr>
                                                            <w:top w:val="single" w:sz="6" w:space="0" w:color="E5E6E9"/>
                                                            <w:left w:val="single" w:sz="6" w:space="0" w:color="DFE0E4"/>
                                                            <w:bottom w:val="single" w:sz="6" w:space="0" w:color="D0D1D5"/>
                                                            <w:right w:val="single" w:sz="6" w:space="0" w:color="DFE0E4"/>
                                                          </w:divBdr>
                                                          <w:divsChild>
                                                            <w:div w:id="1315840015">
                                                              <w:marLeft w:val="0"/>
                                                              <w:marRight w:val="0"/>
                                                              <w:marTop w:val="0"/>
                                                              <w:marBottom w:val="0"/>
                                                              <w:divBdr>
                                                                <w:top w:val="none" w:sz="0" w:space="0" w:color="auto"/>
                                                                <w:left w:val="none" w:sz="0" w:space="0" w:color="auto"/>
                                                                <w:bottom w:val="none" w:sz="0" w:space="0" w:color="auto"/>
                                                                <w:right w:val="none" w:sz="0" w:space="0" w:color="auto"/>
                                                              </w:divBdr>
                                                              <w:divsChild>
                                                                <w:div w:id="1565986152">
                                                                  <w:marLeft w:val="0"/>
                                                                  <w:marRight w:val="0"/>
                                                                  <w:marTop w:val="0"/>
                                                                  <w:marBottom w:val="0"/>
                                                                  <w:divBdr>
                                                                    <w:top w:val="none" w:sz="0" w:space="0" w:color="auto"/>
                                                                    <w:left w:val="none" w:sz="0" w:space="0" w:color="auto"/>
                                                                    <w:bottom w:val="none" w:sz="0" w:space="0" w:color="auto"/>
                                                                    <w:right w:val="none" w:sz="0" w:space="0" w:color="auto"/>
                                                                  </w:divBdr>
                                                                  <w:divsChild>
                                                                    <w:div w:id="1902790863">
                                                                      <w:marLeft w:val="0"/>
                                                                      <w:marRight w:val="0"/>
                                                                      <w:marTop w:val="0"/>
                                                                      <w:marBottom w:val="0"/>
                                                                      <w:divBdr>
                                                                        <w:top w:val="none" w:sz="0" w:space="0" w:color="auto"/>
                                                                        <w:left w:val="none" w:sz="0" w:space="0" w:color="auto"/>
                                                                        <w:bottom w:val="none" w:sz="0" w:space="0" w:color="auto"/>
                                                                        <w:right w:val="none" w:sz="0" w:space="0" w:color="auto"/>
                                                                      </w:divBdr>
                                                                      <w:divsChild>
                                                                        <w:div w:id="1231312805">
                                                                          <w:marLeft w:val="0"/>
                                                                          <w:marRight w:val="0"/>
                                                                          <w:marTop w:val="0"/>
                                                                          <w:marBottom w:val="0"/>
                                                                          <w:divBdr>
                                                                            <w:top w:val="none" w:sz="0" w:space="0" w:color="auto"/>
                                                                            <w:left w:val="none" w:sz="0" w:space="0" w:color="auto"/>
                                                                            <w:bottom w:val="none" w:sz="0" w:space="0" w:color="auto"/>
                                                                            <w:right w:val="none" w:sz="0" w:space="0" w:color="auto"/>
                                                                          </w:divBdr>
                                                                          <w:divsChild>
                                                                            <w:div w:id="14405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facebook.com/l.php?u=http%3A%2F%2Fwww.goveganscotland.com%2F&amp;h=ATMITXvTYStFKAMc5a-t7dDU7nOM04pldBi0l_tzhHoFX9ZHX2mKIO2TJXlQXlqh2FiradfrzWxmlvQ4WXQkciY6Ec0N81pXuwY09ICKXnBoBTwCF33GmcuJ6INnSoyYVEzQwRO3pFBN-lc&amp;enc=AZPHh9gR96XYBFLMgNOsZOeWjrvi1i6JZMB07gLVFH5wwXbFVkdVPe02v1wq5uLaomWCG3ynop8SSMuxVhDLxnCc0b3DuUijcuJT4xZEvcy5yA4u7kqhNyMxPsv0Iwl_ZzirdmyGOGeqAuJm_3TaHYMA9ZEuVI7lk4wjafRlpClEjg&amp;s=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Shepherd and Wedderburn</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Bolton, Barbara</dc:creator>
  <cp:lastModifiedBy>Bolton, Barbara</cp:lastModifiedBy>
  <cp:revision>3</cp:revision>
  <dcterms:created xsi:type="dcterms:W3CDTF">2017-01-26T18:54:00Z</dcterms:created>
  <dcterms:modified xsi:type="dcterms:W3CDTF">2017-01-26T19:02:00Z</dcterms:modified>
</cp:coreProperties>
</file>